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21-2022</w:t>
      </w:r>
      <w:r>
        <w:rPr>
          <w:rFonts w:hint="eastAsia" w:ascii="黑体" w:hAnsi="黑体" w:eastAsia="黑体" w:cs="黑体"/>
          <w:sz w:val="36"/>
          <w:szCs w:val="36"/>
        </w:rPr>
        <w:t>年度优秀商标法务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个人</w:t>
      </w:r>
      <w:r>
        <w:rPr>
          <w:rFonts w:hint="eastAsia" w:ascii="黑体" w:hAnsi="黑体" w:eastAsia="黑体" w:cs="黑体"/>
          <w:sz w:val="36"/>
          <w:szCs w:val="36"/>
        </w:rPr>
        <w:t>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463"/>
        <w:gridCol w:w="810"/>
        <w:gridCol w:w="985"/>
        <w:gridCol w:w="342"/>
        <w:gridCol w:w="193"/>
        <w:gridCol w:w="667"/>
        <w:gridCol w:w="183"/>
        <w:gridCol w:w="217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一、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lang w:eastAsia="zh-CN"/>
              </w:rPr>
              <w:t>被推荐人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主要荣誉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lang w:eastAsia="zh-CN"/>
              </w:rPr>
              <w:t>被推荐人单位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单位名称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单位地址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邮  编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注册所在地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注册时间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资金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法人代表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经营范围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（按营业执照）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单位规模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□大型    □中型    □小型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营业面积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资产总额（万元）：     固定资产（万元）：      流动资产（万元）：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2021-2022两年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营业收入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合计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（万元）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、净利润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（万元）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被推荐人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意见</w:t>
            </w:r>
          </w:p>
        </w:tc>
        <w:tc>
          <w:tcPr>
            <w:tcW w:w="6434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       签字：         （机打即可）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                      2020年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B506A"/>
    <w:rsid w:val="01164259"/>
    <w:rsid w:val="01342E0C"/>
    <w:rsid w:val="05FF17E9"/>
    <w:rsid w:val="08415DC8"/>
    <w:rsid w:val="098912D0"/>
    <w:rsid w:val="0E46412E"/>
    <w:rsid w:val="0FED5B34"/>
    <w:rsid w:val="10D75E3D"/>
    <w:rsid w:val="11183E37"/>
    <w:rsid w:val="13031F93"/>
    <w:rsid w:val="17FF3456"/>
    <w:rsid w:val="1C3323C0"/>
    <w:rsid w:val="1CC10274"/>
    <w:rsid w:val="21323143"/>
    <w:rsid w:val="23214E4B"/>
    <w:rsid w:val="3163613D"/>
    <w:rsid w:val="320C7CA7"/>
    <w:rsid w:val="373F6FEF"/>
    <w:rsid w:val="385C5A21"/>
    <w:rsid w:val="3AB90811"/>
    <w:rsid w:val="42732ABA"/>
    <w:rsid w:val="42A109FE"/>
    <w:rsid w:val="46F46B7B"/>
    <w:rsid w:val="498A1F96"/>
    <w:rsid w:val="4B3F1745"/>
    <w:rsid w:val="4BE90AE0"/>
    <w:rsid w:val="504E2268"/>
    <w:rsid w:val="52BF4FA8"/>
    <w:rsid w:val="53CD2F87"/>
    <w:rsid w:val="567E0F90"/>
    <w:rsid w:val="576B506A"/>
    <w:rsid w:val="620B41F2"/>
    <w:rsid w:val="6A5B170F"/>
    <w:rsid w:val="6BBA6C75"/>
    <w:rsid w:val="6D8D6788"/>
    <w:rsid w:val="6E6A6BCD"/>
    <w:rsid w:val="7A106FC6"/>
    <w:rsid w:val="7B8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2022-08-29T02:53:00Z</dcterms:created>
  <dc:creator>丁力</dc:creator>
  <cp:lastModifiedBy>丁力</cp:lastModifiedBy>
  <cp:lastPrinted>2022-09-14T03:19:00Z</cp:lastPrinted>
  <dcterms:modified xsi:type="dcterms:W3CDTF">2022-09-14T06:40:41Z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